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AB" w:rsidRDefault="006829AB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EB5E01" w:rsidRPr="00821725" w:rsidRDefault="007C6178" w:rsidP="000844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>A</w:t>
      </w: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DDENDUM </w:t>
      </w:r>
    </w:p>
    <w:p w:rsidR="004A57A2" w:rsidRPr="00821725" w:rsidRDefault="004A57A2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ALTA </w:t>
      </w:r>
      <w:r w:rsidR="00335412">
        <w:rPr>
          <w:rFonts w:ascii="Arial" w:eastAsia="Times New Roman" w:hAnsi="Arial" w:cs="Arial"/>
          <w:b/>
          <w:kern w:val="18"/>
          <w:sz w:val="20"/>
          <w:szCs w:val="20"/>
        </w:rPr>
        <w:t xml:space="preserve">2021 </w:t>
      </w:r>
      <w:r w:rsidR="007C6178" w:rsidRPr="00821725">
        <w:rPr>
          <w:rFonts w:ascii="Arial" w:eastAsia="Times New Roman" w:hAnsi="Arial" w:cs="Arial"/>
          <w:b/>
          <w:kern w:val="18"/>
          <w:sz w:val="20"/>
          <w:szCs w:val="20"/>
        </w:rPr>
        <w:t>SHORT FORM EXPANDED COVERAGE RESIDENTIAL LOAN POLICY</w:t>
      </w:r>
    </w:p>
    <w:p w:rsidR="007C6178" w:rsidRPr="00821725" w:rsidRDefault="00EB5E01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ASSESSMENT</w:t>
      </w:r>
      <w:r w:rsidR="00657D1E" w:rsidRPr="00821725">
        <w:rPr>
          <w:rFonts w:ascii="Arial" w:eastAsia="Times New Roman" w:hAnsi="Arial" w:cs="Arial"/>
          <w:b/>
          <w:kern w:val="18"/>
          <w:sz w:val="20"/>
          <w:szCs w:val="20"/>
        </w:rPr>
        <w:t>S</w:t>
      </w: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 PRIORITY</w:t>
      </w:r>
    </w:p>
    <w:p w:rsidR="00657D1E" w:rsidRPr="00821725" w:rsidRDefault="00657D1E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FOR ONE-TO-FOUR FAMILY RESIDENTIAL PROPERTY</w:t>
      </w:r>
    </w:p>
    <w:p w:rsidR="007C6178" w:rsidRPr="00821725" w:rsidRDefault="007C6178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CE57E5">
      <w:pPr>
        <w:spacing w:after="0" w:line="240" w:lineRule="auto"/>
        <w:outlineLvl w:val="0"/>
        <w:rPr>
          <w:rFonts w:ascii="Arial" w:eastAsia="Times New Roman" w:hAnsi="Arial" w:cs="Arial"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kern w:val="18"/>
          <w:sz w:val="20"/>
          <w:szCs w:val="20"/>
        </w:rPr>
        <w:t>Policy Number:</w:t>
      </w:r>
      <w:r w:rsidR="00CE57E5" w:rsidRPr="00821725">
        <w:rPr>
          <w:rFonts w:ascii="Arial" w:eastAsia="Times New Roman" w:hAnsi="Arial" w:cs="Arial"/>
          <w:kern w:val="18"/>
          <w:sz w:val="20"/>
          <w:szCs w:val="20"/>
        </w:rPr>
        <w:t xml:space="preserve"> </w:t>
      </w:r>
    </w:p>
    <w:p w:rsidR="00675CBA" w:rsidRPr="00821725" w:rsidRDefault="00675CBA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SCHEDULE B </w:t>
      </w:r>
    </w:p>
    <w:p w:rsidR="007C6178" w:rsidRPr="00821725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(Continued)</w:t>
      </w:r>
    </w:p>
    <w:p w:rsidR="007C6178" w:rsidRPr="00821725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20"/>
          <w:szCs w:val="20"/>
        </w:rPr>
      </w:pPr>
    </w:p>
    <w:p w:rsidR="00CE57E5" w:rsidRPr="00B42965" w:rsidRDefault="00CE57E5" w:rsidP="00CE57E5">
      <w:pPr>
        <w:spacing w:after="0" w:line="240" w:lineRule="auto"/>
        <w:jc w:val="both"/>
        <w:rPr>
          <w:rFonts w:ascii="Arial" w:hAnsi="Arial"/>
          <w:kern w:val="16"/>
          <w:sz w:val="20"/>
          <w14:ligatures w14:val="standard"/>
          <w14:cntxtAlts/>
        </w:rPr>
      </w:pP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In addition to the matters set forth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in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Schedule B of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the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policy to which this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Addendum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is attached, this policy does not insure against loss or damage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 xml:space="preserve">and the Company will not pay costs, attorneys’ fees, or expenses that arise 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>by reason of the following:</w:t>
      </w:r>
    </w:p>
    <w:p w:rsidR="007C6178" w:rsidRPr="00821725" w:rsidRDefault="007C6178" w:rsidP="006829AB">
      <w:pPr>
        <w:spacing w:after="0" w:line="240" w:lineRule="auto"/>
        <w:jc w:val="both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20"/>
          <w:szCs w:val="20"/>
        </w:rPr>
      </w:pPr>
    </w:p>
    <w:p w:rsidR="00991329" w:rsidRPr="00821725" w:rsidRDefault="00991329" w:rsidP="006829AB">
      <w:pPr>
        <w:spacing w:after="0" w:line="240" w:lineRule="auto"/>
        <w:rPr>
          <w:rFonts w:ascii="Arial" w:hAnsi="Arial" w:cs="Arial"/>
          <w:kern w:val="18"/>
          <w:sz w:val="20"/>
          <w:szCs w:val="20"/>
        </w:rPr>
      </w:pPr>
    </w:p>
    <w:p w:rsidR="00991329" w:rsidRPr="00821725" w:rsidRDefault="00991329" w:rsidP="006829AB">
      <w:pPr>
        <w:spacing w:after="0" w:line="240" w:lineRule="auto"/>
        <w:rPr>
          <w:rFonts w:ascii="Arial" w:hAnsi="Arial" w:cs="Arial"/>
          <w:kern w:val="18"/>
          <w:sz w:val="20"/>
          <w:szCs w:val="20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C0488D" w:rsidRPr="006829AB" w:rsidRDefault="00991329" w:rsidP="006829AB">
      <w:pPr>
        <w:tabs>
          <w:tab w:val="left" w:pos="1500"/>
        </w:tabs>
        <w:spacing w:after="0" w:line="240" w:lineRule="auto"/>
        <w:rPr>
          <w:rFonts w:ascii="Arial" w:hAnsi="Arial" w:cs="Arial"/>
          <w:kern w:val="18"/>
          <w:sz w:val="19"/>
          <w:szCs w:val="19"/>
        </w:rPr>
      </w:pPr>
      <w:r w:rsidRPr="006829AB">
        <w:rPr>
          <w:rFonts w:ascii="Arial" w:hAnsi="Arial" w:cs="Arial"/>
          <w:kern w:val="18"/>
          <w:sz w:val="19"/>
          <w:szCs w:val="19"/>
        </w:rPr>
        <w:tab/>
      </w:r>
    </w:p>
    <w:sectPr w:rsidR="00C0488D" w:rsidRPr="006829AB" w:rsidSect="002A7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6B" w:rsidRDefault="005E656B">
      <w:pPr>
        <w:spacing w:after="0" w:line="240" w:lineRule="auto"/>
      </w:pPr>
      <w:r>
        <w:separator/>
      </w:r>
    </w:p>
  </w:endnote>
  <w:endnote w:type="continuationSeparator" w:id="0">
    <w:p w:rsidR="005E656B" w:rsidRDefault="005E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C5" w:rsidRDefault="00995A78" w:rsidP="00995A78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>ALTA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="00CE57E5">
      <w:rPr>
        <w:rFonts w:ascii="Arial" w:eastAsiaTheme="minorHAnsi" w:hAnsi="Arial" w:cs="Arial"/>
        <w:b/>
        <w:bCs/>
        <w:kern w:val="16"/>
        <w:sz w:val="16"/>
        <w:szCs w:val="16"/>
      </w:rPr>
      <w:t xml:space="preserve">2021 </w:t>
    </w: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 xml:space="preserve">Short Form Expanded Coverage Residential Loan Policy—Assessments Priority </w:t>
    </w:r>
    <w:r w:rsidR="00CE57E5">
      <w:rPr>
        <w:rFonts w:ascii="Arial" w:eastAsiaTheme="minorHAnsi" w:hAnsi="Arial" w:cs="Arial"/>
        <w:b/>
        <w:bCs/>
        <w:kern w:val="16"/>
        <w:sz w:val="16"/>
        <w:szCs w:val="16"/>
      </w:rPr>
      <w:t>07-01-2021</w:t>
    </w:r>
    <w:r w:rsidR="0008446D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  <w:r w:rsidR="000B7230">
      <w:rPr>
        <w:rFonts w:ascii="Arial" w:eastAsiaTheme="minorHAnsi" w:hAnsi="Arial" w:cs="Arial"/>
        <w:b/>
        <w:bCs/>
        <w:kern w:val="16"/>
        <w:sz w:val="16"/>
        <w:szCs w:val="16"/>
      </w:rPr>
      <w:t xml:space="preserve"> updated 04-02-2024</w:t>
    </w:r>
    <w:bookmarkStart w:id="0" w:name="_GoBack"/>
    <w:bookmarkEnd w:id="0"/>
  </w:p>
  <w:p w:rsidR="00995A78" w:rsidRPr="00995A78" w:rsidRDefault="00995A78" w:rsidP="00995A78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0B7230">
      <w:rPr>
        <w:rFonts w:ascii="Arial" w:hAnsi="Arial" w:cs="Arial"/>
        <w:b/>
        <w:bCs/>
        <w:color w:val="000000"/>
        <w:kern w:val="18"/>
        <w:sz w:val="16"/>
        <w:szCs w:val="16"/>
      </w:rPr>
      <w:t>80900</w:t>
    </w:r>
    <w:r w:rsidR="0008446D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08446D" w:rsidRPr="0008446D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464F64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6B" w:rsidRDefault="005E656B">
      <w:pPr>
        <w:spacing w:after="0" w:line="240" w:lineRule="auto"/>
      </w:pPr>
      <w:r>
        <w:separator/>
      </w:r>
    </w:p>
  </w:footnote>
  <w:footnote w:type="continuationSeparator" w:id="0">
    <w:p w:rsidR="005E656B" w:rsidRDefault="005E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25" w:rsidRDefault="00821725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752" behindDoc="0" locked="0" layoutInCell="1" allowOverlap="1" wp14:anchorId="349D583B" wp14:editId="134EA5C1">
          <wp:simplePos x="0" y="0"/>
          <wp:positionH relativeFrom="column">
            <wp:posOffset>1467464</wp:posOffset>
          </wp:positionH>
          <wp:positionV relativeFrom="paragraph">
            <wp:posOffset>-184354</wp:posOffset>
          </wp:positionV>
          <wp:extent cx="3026410" cy="781050"/>
          <wp:effectExtent l="19050" t="0" r="254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8"/>
    <w:rsid w:val="00052F6C"/>
    <w:rsid w:val="00063AF0"/>
    <w:rsid w:val="0008446D"/>
    <w:rsid w:val="00084745"/>
    <w:rsid w:val="00096344"/>
    <w:rsid w:val="000B7230"/>
    <w:rsid w:val="00107B86"/>
    <w:rsid w:val="00164D18"/>
    <w:rsid w:val="0019289A"/>
    <w:rsid w:val="00216FEF"/>
    <w:rsid w:val="0022527D"/>
    <w:rsid w:val="002273AC"/>
    <w:rsid w:val="002A728C"/>
    <w:rsid w:val="002B481F"/>
    <w:rsid w:val="00335412"/>
    <w:rsid w:val="003D3B59"/>
    <w:rsid w:val="00441907"/>
    <w:rsid w:val="00464F64"/>
    <w:rsid w:val="004A57A2"/>
    <w:rsid w:val="004A6443"/>
    <w:rsid w:val="00581FD8"/>
    <w:rsid w:val="005E656B"/>
    <w:rsid w:val="00605F86"/>
    <w:rsid w:val="00657D1E"/>
    <w:rsid w:val="00675CBA"/>
    <w:rsid w:val="006829AB"/>
    <w:rsid w:val="00742AC9"/>
    <w:rsid w:val="007966E0"/>
    <w:rsid w:val="007C6178"/>
    <w:rsid w:val="007E1217"/>
    <w:rsid w:val="00821725"/>
    <w:rsid w:val="00851803"/>
    <w:rsid w:val="00921371"/>
    <w:rsid w:val="0092156E"/>
    <w:rsid w:val="00991329"/>
    <w:rsid w:val="00995A78"/>
    <w:rsid w:val="009F476E"/>
    <w:rsid w:val="00A04946"/>
    <w:rsid w:val="00A10BB3"/>
    <w:rsid w:val="00AF26A8"/>
    <w:rsid w:val="00B0342C"/>
    <w:rsid w:val="00B04BC1"/>
    <w:rsid w:val="00B733D0"/>
    <w:rsid w:val="00B819B6"/>
    <w:rsid w:val="00C1170E"/>
    <w:rsid w:val="00C84E1F"/>
    <w:rsid w:val="00CD4A5D"/>
    <w:rsid w:val="00CE57E5"/>
    <w:rsid w:val="00D5286F"/>
    <w:rsid w:val="00D70C8F"/>
    <w:rsid w:val="00E60613"/>
    <w:rsid w:val="00EB5E01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F64A8-31C9-4C65-999B-D785643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32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4190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876D-9233-49C3-8754-5B3A6369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Christine Cornelius</cp:lastModifiedBy>
  <cp:revision>3</cp:revision>
  <cp:lastPrinted>2015-01-30T18:36:00Z</cp:lastPrinted>
  <dcterms:created xsi:type="dcterms:W3CDTF">2024-04-04T13:56:00Z</dcterms:created>
  <dcterms:modified xsi:type="dcterms:W3CDTF">2024-04-04T14:02:00Z</dcterms:modified>
</cp:coreProperties>
</file>